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3"/>
        <w:gridCol w:w="6009"/>
      </w:tblGrid>
      <w:tr w:rsidR="00CB7542" w:rsidRPr="00CB7542" w:rsidTr="00CB7542">
        <w:trPr>
          <w:tblCellSpacing w:w="15" w:type="dxa"/>
        </w:trPr>
        <w:tc>
          <w:tcPr>
            <w:tcW w:w="1724" w:type="pct"/>
            <w:vAlign w:val="center"/>
            <w:hideMark/>
          </w:tcPr>
          <w:p w:rsidR="00CB7542" w:rsidRPr="00CB7542" w:rsidRDefault="00CB7542" w:rsidP="00CB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5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CƠ QUAN QUYẾT ĐỊNH ĐẦU TƯ</w:t>
            </w:r>
          </w:p>
          <w:p w:rsidR="00CB7542" w:rsidRPr="00CB7542" w:rsidRDefault="00CB7542" w:rsidP="00CB7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5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———</w:t>
            </w:r>
          </w:p>
        </w:tc>
        <w:tc>
          <w:tcPr>
            <w:tcW w:w="4629" w:type="pct"/>
            <w:vAlign w:val="center"/>
            <w:hideMark/>
          </w:tcPr>
          <w:p w:rsidR="00CB7542" w:rsidRPr="00CB7542" w:rsidRDefault="00CB7542" w:rsidP="00CB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5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CB7542" w:rsidRPr="00CB7542" w:rsidRDefault="00CB7542" w:rsidP="00CB7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5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– Tự do – Hạnh phúc</w:t>
            </w:r>
          </w:p>
          <w:p w:rsidR="00CB7542" w:rsidRPr="00CB7542" w:rsidRDefault="00CB7542" w:rsidP="00CB7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5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———</w:t>
            </w:r>
          </w:p>
        </w:tc>
      </w:tr>
      <w:tr w:rsidR="00CB7542" w:rsidRPr="00CB7542" w:rsidTr="00CB7542">
        <w:trPr>
          <w:tblCellSpacing w:w="15" w:type="dxa"/>
        </w:trPr>
        <w:tc>
          <w:tcPr>
            <w:tcW w:w="1724" w:type="pct"/>
            <w:vAlign w:val="center"/>
            <w:hideMark/>
          </w:tcPr>
          <w:p w:rsidR="00CB7542" w:rsidRPr="00CB7542" w:rsidRDefault="00CB7542" w:rsidP="00CB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542">
              <w:rPr>
                <w:rFonts w:ascii="Times New Roman" w:eastAsia="Times New Roman" w:hAnsi="Times New Roman" w:cs="Times New Roman"/>
                <w:sz w:val="28"/>
                <w:szCs w:val="28"/>
              </w:rPr>
              <w:t>Số: …../QĐ-</w:t>
            </w:r>
          </w:p>
        </w:tc>
        <w:tc>
          <w:tcPr>
            <w:tcW w:w="4629" w:type="pct"/>
            <w:vAlign w:val="center"/>
            <w:hideMark/>
          </w:tcPr>
          <w:p w:rsidR="00CB7542" w:rsidRPr="00CB7542" w:rsidRDefault="00CB7542" w:rsidP="00CB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5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…, ngày ….tháng….năm….</w:t>
            </w:r>
          </w:p>
        </w:tc>
      </w:tr>
    </w:tbl>
    <w:p w:rsidR="00CB7542" w:rsidRPr="00CB7542" w:rsidRDefault="00CB7542" w:rsidP="00CB7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 CỦA …..</w:t>
      </w:r>
    </w:p>
    <w:p w:rsidR="00CB7542" w:rsidRPr="00CB7542" w:rsidRDefault="00CB7542" w:rsidP="00CB7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V/v phê duyệt Báo cáo kinh tế – kỹ thuật đầu tư xây dựng </w:t>
      </w:r>
    </w:p>
    <w:p w:rsidR="00CB7542" w:rsidRPr="00CB7542" w:rsidRDefault="00CB7542" w:rsidP="00CB7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CB7542" w:rsidRPr="00CB7542" w:rsidRDefault="00CB7542" w:rsidP="00CB7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– Căn cứ Luật Xây dựng số 50/2014/QH13 được Quốc Hội nước Cộng hòa xã hội chủ nghĩa Việt Nam khóa XIII, kỳ họp thứ 7 thông qua ngày 18 tháng 6 năm 2014; </w:t>
      </w:r>
    </w:p>
    <w:p w:rsidR="00CB7542" w:rsidRPr="00CB7542" w:rsidRDefault="00CB7542" w:rsidP="00CB7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– Căn cứ Nghị định 15/2021/NĐ-CP ngày 03 tháng 023 năm 2021 của Chính phủ quy định chi tiết một số nội dung về quản lý dự án đầu tư xây dựng; </w:t>
      </w:r>
    </w:p>
    <w:p w:rsidR="00CB7542" w:rsidRPr="00CB7542" w:rsidRDefault="00CB7542" w:rsidP="00CB7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i/>
          <w:iCs/>
          <w:sz w:val="28"/>
          <w:szCs w:val="28"/>
        </w:rPr>
        <w:t>– Căn cứ vào chức năng, nhiệm vụ, quyền hạn và cơ cấu tổ chức của (cơ quan phê duyệt)….;</w:t>
      </w:r>
    </w:p>
    <w:p w:rsidR="00CB7542" w:rsidRPr="00CB7542" w:rsidRDefault="00CB7542" w:rsidP="00CB7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i/>
          <w:iCs/>
          <w:sz w:val="28"/>
          <w:szCs w:val="28"/>
        </w:rPr>
        <w:t>Xét đề nghị của …. (Cơ quan, đơn vị đầu mối thẩm định Báo cáo kinh tế kỹ thuật)…tại Tờ trình số…. ngày…..;</w:t>
      </w:r>
    </w:p>
    <w:p w:rsidR="00CB7542" w:rsidRPr="00CB7542" w:rsidRDefault="00CB7542" w:rsidP="00CB75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CB7542" w:rsidRPr="00CB7542" w:rsidRDefault="00CB7542" w:rsidP="00CB7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b/>
          <w:bCs/>
          <w:sz w:val="28"/>
          <w:szCs w:val="28"/>
        </w:rPr>
        <w:t>Điều 1.</w:t>
      </w:r>
      <w:r w:rsidRPr="00CB7542">
        <w:rPr>
          <w:rFonts w:ascii="Times New Roman" w:eastAsia="Times New Roman" w:hAnsi="Times New Roman" w:cs="Times New Roman"/>
          <w:sz w:val="28"/>
          <w:szCs w:val="28"/>
        </w:rPr>
        <w:t xml:space="preserve"> Phê duyệt Báo cáo kinh tế – kỹ thuật đầu </w:t>
      </w:r>
      <w:proofErr w:type="gramStart"/>
      <w:r w:rsidRPr="00CB7542">
        <w:rPr>
          <w:rFonts w:ascii="Times New Roman" w:eastAsia="Times New Roman" w:hAnsi="Times New Roman" w:cs="Times New Roman"/>
          <w:sz w:val="28"/>
          <w:szCs w:val="28"/>
        </w:rPr>
        <w:t>tư  xây</w:t>
      </w:r>
      <w:proofErr w:type="gramEnd"/>
      <w:r w:rsidRPr="00CB7542">
        <w:rPr>
          <w:rFonts w:ascii="Times New Roman" w:eastAsia="Times New Roman" w:hAnsi="Times New Roman" w:cs="Times New Roman"/>
          <w:sz w:val="28"/>
          <w:szCs w:val="28"/>
        </w:rPr>
        <w:t xml:space="preserve"> dựng với các nội dung chủ yếu sau:</w:t>
      </w:r>
    </w:p>
    <w:p w:rsidR="00CB7542" w:rsidRPr="00CB7542" w:rsidRDefault="00CB7542" w:rsidP="00CB7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sz w:val="28"/>
          <w:szCs w:val="28"/>
        </w:rPr>
        <w:t>1. Tên công trình:</w:t>
      </w:r>
    </w:p>
    <w:p w:rsidR="00CB7542" w:rsidRPr="00CB7542" w:rsidRDefault="00CB7542" w:rsidP="00CB7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sz w:val="28"/>
          <w:szCs w:val="28"/>
        </w:rPr>
        <w:t>2. Chủ đầu tư:</w:t>
      </w:r>
    </w:p>
    <w:p w:rsidR="00CB7542" w:rsidRPr="00CB7542" w:rsidRDefault="00CB7542" w:rsidP="00CB7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sz w:val="28"/>
          <w:szCs w:val="28"/>
        </w:rPr>
        <w:t>3. Tổ chức tư vấn lập BCKTKT:</w:t>
      </w:r>
    </w:p>
    <w:p w:rsidR="00CB7542" w:rsidRPr="00CB7542" w:rsidRDefault="00CB7542" w:rsidP="00CB7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sz w:val="28"/>
          <w:szCs w:val="28"/>
        </w:rPr>
        <w:t>4. Chủ nhiệm lập BCKTKT:</w:t>
      </w:r>
    </w:p>
    <w:p w:rsidR="00CB7542" w:rsidRPr="00CB7542" w:rsidRDefault="00CB7542" w:rsidP="00CB7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sz w:val="28"/>
          <w:szCs w:val="28"/>
        </w:rPr>
        <w:t>5. Mục tiêu đầu tư xây dựng:</w:t>
      </w:r>
    </w:p>
    <w:p w:rsidR="00CB7542" w:rsidRPr="00CB7542" w:rsidRDefault="00CB7542" w:rsidP="00CB7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sz w:val="28"/>
          <w:szCs w:val="28"/>
        </w:rPr>
        <w:t>6. Nội dung và quy mô đầu tư xây dựng:</w:t>
      </w:r>
    </w:p>
    <w:p w:rsidR="00CB7542" w:rsidRPr="00CB7542" w:rsidRDefault="00CB7542" w:rsidP="00CB7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sz w:val="28"/>
          <w:szCs w:val="28"/>
        </w:rPr>
        <w:lastRenderedPageBreak/>
        <w:t>7. Địa điểm xây dựng:</w:t>
      </w:r>
    </w:p>
    <w:p w:rsidR="00CB7542" w:rsidRPr="00CB7542" w:rsidRDefault="00CB7542" w:rsidP="00CB7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sz w:val="28"/>
          <w:szCs w:val="28"/>
        </w:rPr>
        <w:t>8. Diện tích sử dụng đất:</w:t>
      </w:r>
    </w:p>
    <w:p w:rsidR="00CB7542" w:rsidRPr="00CB7542" w:rsidRDefault="00CB7542" w:rsidP="00CB7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sz w:val="28"/>
          <w:szCs w:val="28"/>
        </w:rPr>
        <w:t xml:space="preserve">9. Phương án xây </w:t>
      </w:r>
      <w:proofErr w:type="gramStart"/>
      <w:r w:rsidRPr="00CB7542">
        <w:rPr>
          <w:rFonts w:ascii="Times New Roman" w:eastAsia="Times New Roman" w:hAnsi="Times New Roman" w:cs="Times New Roman"/>
          <w:sz w:val="28"/>
          <w:szCs w:val="28"/>
        </w:rPr>
        <w:t>dựng :</w:t>
      </w:r>
      <w:proofErr w:type="gramEnd"/>
    </w:p>
    <w:p w:rsidR="00CB7542" w:rsidRPr="00CB7542" w:rsidRDefault="00CB7542" w:rsidP="00CB7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sz w:val="28"/>
          <w:szCs w:val="28"/>
        </w:rPr>
        <w:t>10. Loại, cấp công trình:</w:t>
      </w:r>
    </w:p>
    <w:p w:rsidR="00CB7542" w:rsidRPr="00CB7542" w:rsidRDefault="00CB7542" w:rsidP="00CB7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sz w:val="28"/>
          <w:szCs w:val="28"/>
        </w:rPr>
        <w:t>11. Thiết bị công nghệ (nếu có):</w:t>
      </w:r>
    </w:p>
    <w:p w:rsidR="00CB7542" w:rsidRPr="00CB7542" w:rsidRDefault="00CB7542" w:rsidP="00CB7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sz w:val="28"/>
          <w:szCs w:val="28"/>
        </w:rPr>
        <w:t xml:space="preserve">12. Phương </w:t>
      </w:r>
      <w:proofErr w:type="gramStart"/>
      <w:r w:rsidRPr="00CB7542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gramEnd"/>
      <w:r w:rsidRPr="00CB7542">
        <w:rPr>
          <w:rFonts w:ascii="Times New Roman" w:eastAsia="Times New Roman" w:hAnsi="Times New Roman" w:cs="Times New Roman"/>
          <w:sz w:val="28"/>
          <w:szCs w:val="28"/>
        </w:rPr>
        <w:t xml:space="preserve"> giải phóng mặt bằng, tái định cư (nếu có):</w:t>
      </w:r>
    </w:p>
    <w:p w:rsidR="00CB7542" w:rsidRPr="00CB7542" w:rsidRDefault="00CB7542" w:rsidP="00CB7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sz w:val="28"/>
          <w:szCs w:val="28"/>
        </w:rPr>
        <w:t>13. Tổng mức đầu tư:</w:t>
      </w:r>
    </w:p>
    <w:p w:rsidR="00CB7542" w:rsidRPr="00CB7542" w:rsidRDefault="00CB7542" w:rsidP="00CB7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sz w:val="28"/>
          <w:szCs w:val="28"/>
        </w:rPr>
        <w:t>Trong đó:</w:t>
      </w:r>
    </w:p>
    <w:p w:rsidR="00CB7542" w:rsidRPr="00CB7542" w:rsidRDefault="00CB7542" w:rsidP="00CB7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sz w:val="28"/>
          <w:szCs w:val="28"/>
        </w:rPr>
        <w:t>+ Chi phí xây dựng:</w:t>
      </w:r>
    </w:p>
    <w:p w:rsidR="00CB7542" w:rsidRPr="00CB7542" w:rsidRDefault="00CB7542" w:rsidP="00CB7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sz w:val="28"/>
          <w:szCs w:val="28"/>
        </w:rPr>
        <w:t>+ Chi phí thiết bị:</w:t>
      </w:r>
    </w:p>
    <w:p w:rsidR="00CB7542" w:rsidRPr="00CB7542" w:rsidRDefault="00CB7542" w:rsidP="00CB7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sz w:val="28"/>
          <w:szCs w:val="28"/>
        </w:rPr>
        <w:t>+ Chi phí quản lý dự án:</w:t>
      </w:r>
    </w:p>
    <w:p w:rsidR="00CB7542" w:rsidRPr="00CB7542" w:rsidRDefault="00CB7542" w:rsidP="00CB7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sz w:val="28"/>
          <w:szCs w:val="28"/>
        </w:rPr>
        <w:t>+ Chi phí tư vấn đầu tư xây dựng:</w:t>
      </w:r>
    </w:p>
    <w:p w:rsidR="00CB7542" w:rsidRPr="00CB7542" w:rsidRDefault="00CB7542" w:rsidP="00CB7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sz w:val="28"/>
          <w:szCs w:val="28"/>
        </w:rPr>
        <w:t>+ Chi phí đền bù giải phóng mặt bằng, tái định cư (nếu có):</w:t>
      </w:r>
    </w:p>
    <w:p w:rsidR="00CB7542" w:rsidRPr="00CB7542" w:rsidRDefault="00CB7542" w:rsidP="00CB7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sz w:val="28"/>
          <w:szCs w:val="28"/>
        </w:rPr>
        <w:t>+ Chi phí khác:</w:t>
      </w:r>
    </w:p>
    <w:p w:rsidR="00CB7542" w:rsidRPr="00CB7542" w:rsidRDefault="00CB7542" w:rsidP="00CB7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sz w:val="28"/>
          <w:szCs w:val="28"/>
        </w:rPr>
        <w:t>+ Chi phí dự phòng:</w:t>
      </w:r>
    </w:p>
    <w:p w:rsidR="00CB7542" w:rsidRPr="00CB7542" w:rsidRDefault="00CB7542" w:rsidP="00CB7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sz w:val="28"/>
          <w:szCs w:val="28"/>
        </w:rPr>
        <w:t>14. Nguồn vốn đầu tư:</w:t>
      </w:r>
    </w:p>
    <w:p w:rsidR="00CB7542" w:rsidRPr="00CB7542" w:rsidRDefault="00CB7542" w:rsidP="00CB7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sz w:val="28"/>
          <w:szCs w:val="28"/>
        </w:rPr>
        <w:t>15. Hình thức quản lý dự án:</w:t>
      </w:r>
    </w:p>
    <w:p w:rsidR="00CB7542" w:rsidRPr="00CB7542" w:rsidRDefault="00CB7542" w:rsidP="00CB7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sz w:val="28"/>
          <w:szCs w:val="28"/>
        </w:rPr>
        <w:t>16. Thời gian thực hiện:</w:t>
      </w:r>
    </w:p>
    <w:p w:rsidR="00CB7542" w:rsidRPr="00CB7542" w:rsidRDefault="00CB7542" w:rsidP="00CB7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sz w:val="28"/>
          <w:szCs w:val="28"/>
        </w:rPr>
        <w:t>17. Các nội dung khác:</w:t>
      </w:r>
    </w:p>
    <w:p w:rsidR="00CB7542" w:rsidRPr="00CB7542" w:rsidRDefault="00CB7542" w:rsidP="00CB75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542">
        <w:rPr>
          <w:rFonts w:ascii="Times New Roman" w:eastAsia="Times New Roman" w:hAnsi="Times New Roman" w:cs="Times New Roman"/>
          <w:sz w:val="28"/>
          <w:szCs w:val="28"/>
        </w:rPr>
        <w:t>Điều 2: Cơ quan, tổ chức, cá nhân có liên quan có trách nhiệm thi hành quyết định này</w:t>
      </w:r>
      <w:proofErr w:type="gramStart"/>
      <w:r w:rsidRPr="00CB7542">
        <w:rPr>
          <w:rFonts w:ascii="Times New Roman" w:eastAsia="Times New Roman" w:hAnsi="Times New Roman" w:cs="Times New Roman"/>
          <w:sz w:val="28"/>
          <w:szCs w:val="28"/>
        </w:rPr>
        <w:t>./</w:t>
      </w:r>
      <w:proofErr w:type="gramEnd"/>
      <w:r w:rsidRPr="00CB7542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499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6"/>
        <w:gridCol w:w="4735"/>
      </w:tblGrid>
      <w:tr w:rsidR="00CB7542" w:rsidRPr="00CB7542" w:rsidTr="00CB7542">
        <w:trPr>
          <w:tblCellSpacing w:w="15" w:type="dxa"/>
        </w:trPr>
        <w:tc>
          <w:tcPr>
            <w:tcW w:w="2465" w:type="pct"/>
            <w:vAlign w:val="center"/>
            <w:hideMark/>
          </w:tcPr>
          <w:p w:rsidR="00CB7542" w:rsidRPr="00CB7542" w:rsidRDefault="00CB7542" w:rsidP="00CB7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5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Nơi nhận:</w:t>
            </w:r>
          </w:p>
          <w:p w:rsidR="00CB7542" w:rsidRPr="00CB7542" w:rsidRDefault="00CB7542" w:rsidP="00CB7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5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CB75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Như Điều 2;</w:t>
            </w:r>
          </w:p>
          <w:p w:rsidR="00CB7542" w:rsidRPr="00CB7542" w:rsidRDefault="00CB7542" w:rsidP="00CB75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5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CB75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Lưu Vp.</w:t>
            </w:r>
          </w:p>
        </w:tc>
        <w:tc>
          <w:tcPr>
            <w:tcW w:w="3841" w:type="pct"/>
            <w:vAlign w:val="center"/>
            <w:hideMark/>
          </w:tcPr>
          <w:p w:rsidR="00CB7542" w:rsidRPr="00CB7542" w:rsidRDefault="00CB7542" w:rsidP="00CB7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5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CÓ THẨM QUYỀN QUYẾT ĐỊNH ĐẦU TƯ</w:t>
            </w:r>
          </w:p>
          <w:p w:rsidR="00CB7542" w:rsidRPr="00CB7542" w:rsidRDefault="00CB7542" w:rsidP="00CB75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54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(Ký, ghi rõ họ tên và đóng dấu)</w:t>
            </w:r>
          </w:p>
        </w:tc>
      </w:tr>
    </w:tbl>
    <w:p w:rsidR="00DE1944" w:rsidRDefault="00DE1944">
      <w:bookmarkStart w:id="0" w:name="_GoBack"/>
      <w:bookmarkEnd w:id="0"/>
    </w:p>
    <w:sectPr w:rsidR="00DE1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42"/>
    <w:rsid w:val="00CB7542"/>
    <w:rsid w:val="00DE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2B4CB-1E77-4463-A9D7-4F99A5F3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B75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75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1425</Characters>
  <Application>Microsoft Office Word</Application>
  <DocSecurity>0</DocSecurity>
  <Lines>11</Lines>
  <Paragraphs>3</Paragraphs>
  <ScaleCrop>false</ScaleCrop>
  <Company>minhtuan6990@gmail.com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TRAN MINH TUAN</cp:lastModifiedBy>
  <cp:revision>1</cp:revision>
  <dcterms:created xsi:type="dcterms:W3CDTF">2022-04-21T03:26:00Z</dcterms:created>
  <dcterms:modified xsi:type="dcterms:W3CDTF">2022-04-21T03:27:00Z</dcterms:modified>
</cp:coreProperties>
</file>