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5D34" w14:textId="47111812" w:rsidR="006076F9" w:rsidRDefault="006076F9" w:rsidP="00392603">
      <w:pPr>
        <w:spacing w:after="120"/>
        <w:jc w:val="center"/>
        <w:rPr>
          <w:sz w:val="28"/>
          <w:szCs w:val="28"/>
          <w:lang w:val="en-SG"/>
        </w:rPr>
      </w:pPr>
      <w:r>
        <w:rPr>
          <w:sz w:val="28"/>
          <w:szCs w:val="28"/>
          <w:lang w:val="en-SG"/>
        </w:rPr>
        <w:t>TÊN CỬA HÀNG CẦM ĐỒ</w:t>
      </w:r>
    </w:p>
    <w:p w14:paraId="0BB5E5FD" w14:textId="007E0D56" w:rsidR="00FE44F4" w:rsidRPr="008631E5" w:rsidRDefault="008631E5" w:rsidP="00392603">
      <w:pPr>
        <w:spacing w:after="120"/>
        <w:jc w:val="center"/>
        <w:rPr>
          <w:sz w:val="28"/>
          <w:szCs w:val="28"/>
          <w:lang w:val="en-SG"/>
        </w:rPr>
      </w:pPr>
      <w:r>
        <w:rPr>
          <w:sz w:val="28"/>
          <w:szCs w:val="28"/>
          <w:lang w:val="en-SG"/>
        </w:rPr>
        <w:t>Địa chỉ:………………………………………………….</w:t>
      </w:r>
    </w:p>
    <w:p w14:paraId="5C44DEDE" w14:textId="162B3D6C" w:rsidR="00FE44F4" w:rsidRDefault="00FE44F4" w:rsidP="00392603">
      <w:pPr>
        <w:spacing w:after="120"/>
        <w:jc w:val="center"/>
        <w:rPr>
          <w:sz w:val="28"/>
          <w:szCs w:val="28"/>
          <w:lang w:val="vi-VN"/>
        </w:rPr>
      </w:pPr>
      <w:r w:rsidRPr="001D63D4">
        <w:rPr>
          <w:sz w:val="28"/>
          <w:szCs w:val="28"/>
        </w:rPr>
        <w:t xml:space="preserve">ĐT: </w:t>
      </w:r>
      <w:r w:rsidR="008631E5">
        <w:rPr>
          <w:sz w:val="28"/>
          <w:szCs w:val="28"/>
          <w:lang w:val="en-SG"/>
        </w:rPr>
        <w:t>………………</w:t>
      </w:r>
      <w:r w:rsidR="006447D2">
        <w:rPr>
          <w:sz w:val="28"/>
          <w:szCs w:val="28"/>
          <w:lang w:val="vi-VN"/>
        </w:rPr>
        <w:t xml:space="preserve"> – Website :</w:t>
      </w:r>
      <w:r w:rsidR="008631E5">
        <w:rPr>
          <w:sz w:val="28"/>
          <w:szCs w:val="28"/>
          <w:lang w:val="en-SG"/>
        </w:rPr>
        <w:t>………………………...</w:t>
      </w:r>
      <w:r w:rsidR="006447D2">
        <w:rPr>
          <w:sz w:val="28"/>
          <w:szCs w:val="28"/>
          <w:lang w:val="vi-VN"/>
        </w:rPr>
        <w:t xml:space="preserve"> </w:t>
      </w:r>
    </w:p>
    <w:p w14:paraId="5926E12F" w14:textId="77777777" w:rsidR="006447D2" w:rsidRPr="006447D2" w:rsidRDefault="006447D2" w:rsidP="00392603">
      <w:pPr>
        <w:spacing w:after="120"/>
        <w:jc w:val="center"/>
        <w:rPr>
          <w:sz w:val="28"/>
          <w:szCs w:val="28"/>
          <w:lang w:val="vi-VN"/>
        </w:rPr>
      </w:pPr>
    </w:p>
    <w:p w14:paraId="4399AF8D" w14:textId="77777777" w:rsidR="00FE44F4" w:rsidRPr="00392603" w:rsidRDefault="00392603" w:rsidP="00392603">
      <w:pPr>
        <w:tabs>
          <w:tab w:val="center" w:pos="4320"/>
          <w:tab w:val="left" w:pos="7290"/>
          <w:tab w:val="left" w:leader="dot" w:pos="8730"/>
        </w:tabs>
        <w:spacing w:after="120"/>
        <w:jc w:val="center"/>
      </w:pPr>
      <w:r>
        <w:rPr>
          <w:b/>
          <w:sz w:val="36"/>
          <w:szCs w:val="36"/>
        </w:rPr>
        <w:tab/>
      </w:r>
      <w:r w:rsidR="00FE44F4" w:rsidRPr="00392603">
        <w:rPr>
          <w:b/>
          <w:sz w:val="36"/>
          <w:szCs w:val="36"/>
        </w:rPr>
        <w:t>BIÊN NHẬN</w:t>
      </w:r>
      <w:r w:rsidR="006447D2">
        <w:rPr>
          <w:b/>
          <w:sz w:val="36"/>
          <w:szCs w:val="36"/>
          <w:lang w:val="vi-VN"/>
        </w:rPr>
        <w:t xml:space="preserve"> CẦM ĐỒ</w:t>
      </w:r>
      <w:r>
        <w:rPr>
          <w:b/>
          <w:sz w:val="36"/>
          <w:szCs w:val="36"/>
        </w:rPr>
        <w:tab/>
      </w:r>
      <w:r w:rsidRPr="00392603">
        <w:t>Số</w:t>
      </w:r>
      <w:r>
        <w:t>:</w:t>
      </w:r>
      <w:r w:rsidRPr="00392603">
        <w:tab/>
      </w:r>
      <w:r>
        <w:tab/>
      </w:r>
    </w:p>
    <w:p w14:paraId="79F08824" w14:textId="77777777" w:rsidR="00FE44F4" w:rsidRDefault="00FE44F4" w:rsidP="00392603">
      <w:pPr>
        <w:tabs>
          <w:tab w:val="left" w:leader="dot" w:pos="7290"/>
          <w:tab w:val="left" w:leader="dot" w:pos="9270"/>
        </w:tabs>
        <w:spacing w:after="120"/>
      </w:pPr>
      <w:r w:rsidRPr="001D63D4">
        <w:rPr>
          <w:sz w:val="24"/>
          <w:szCs w:val="24"/>
        </w:rPr>
        <w:t>Chủ sở</w:t>
      </w:r>
      <w:r w:rsidR="001D63D4" w:rsidRPr="001D63D4">
        <w:rPr>
          <w:sz w:val="24"/>
          <w:szCs w:val="24"/>
        </w:rPr>
        <w:t xml:space="preserve"> hữu</w:t>
      </w:r>
      <w:r w:rsidRPr="001D63D4">
        <w:rPr>
          <w:sz w:val="24"/>
          <w:szCs w:val="24"/>
        </w:rPr>
        <w:t xml:space="preserve"> tài sản</w:t>
      </w:r>
      <w:r>
        <w:t>:</w:t>
      </w:r>
      <w:r>
        <w:tab/>
        <w:t xml:space="preserve"> ĐT:</w:t>
      </w:r>
      <w:r>
        <w:tab/>
      </w:r>
    </w:p>
    <w:p w14:paraId="1BA3B7B4" w14:textId="77777777" w:rsidR="00FE44F4" w:rsidRDefault="00FE44F4" w:rsidP="00392603">
      <w:pPr>
        <w:tabs>
          <w:tab w:val="left" w:leader="dot" w:pos="9270"/>
        </w:tabs>
        <w:spacing w:after="120"/>
      </w:pPr>
      <w:r>
        <w:t>Loại hàng cầm:</w:t>
      </w:r>
      <w:r>
        <w:tab/>
      </w:r>
    </w:p>
    <w:p w14:paraId="72CB3A25" w14:textId="77777777" w:rsidR="00FE44F4" w:rsidRDefault="00FE44F4" w:rsidP="00392603">
      <w:pPr>
        <w:tabs>
          <w:tab w:val="left" w:leader="dot" w:pos="9270"/>
        </w:tabs>
        <w:spacing w:after="120"/>
      </w:pPr>
      <w:r>
        <w:t>Đặc điểm:</w:t>
      </w:r>
      <w:r>
        <w:tab/>
      </w:r>
    </w:p>
    <w:p w14:paraId="7982A1C3" w14:textId="77777777" w:rsidR="00FE44F4" w:rsidRDefault="00FE44F4" w:rsidP="00392603">
      <w:pPr>
        <w:tabs>
          <w:tab w:val="left" w:leader="dot" w:pos="9270"/>
        </w:tabs>
        <w:spacing w:after="120"/>
      </w:pPr>
      <w:r>
        <w:tab/>
      </w:r>
    </w:p>
    <w:p w14:paraId="2384ADA7" w14:textId="77777777" w:rsidR="00FE44F4" w:rsidRDefault="00FE44F4" w:rsidP="00392603">
      <w:pPr>
        <w:tabs>
          <w:tab w:val="left" w:leader="dot" w:pos="9270"/>
        </w:tabs>
        <w:spacing w:after="120"/>
      </w:pPr>
      <w:r>
        <w:t>Số tiền cầm:</w:t>
      </w:r>
      <w:r>
        <w:tab/>
      </w:r>
    </w:p>
    <w:p w14:paraId="3406A43A" w14:textId="77777777" w:rsidR="00FE44F4" w:rsidRDefault="00FE44F4" w:rsidP="00392603">
      <w:pPr>
        <w:tabs>
          <w:tab w:val="left" w:leader="dot" w:pos="9270"/>
        </w:tabs>
        <w:spacing w:after="120"/>
      </w:pPr>
      <w:r>
        <w:t>( Số tiền viết bằng chữ:</w:t>
      </w:r>
      <w:r>
        <w:tab/>
        <w:t>)</w:t>
      </w:r>
    </w:p>
    <w:p w14:paraId="7DD726A0" w14:textId="77777777" w:rsidR="00FE44F4" w:rsidRDefault="00FE44F4" w:rsidP="00392603">
      <w:pPr>
        <w:tabs>
          <w:tab w:val="left" w:leader="dot" w:pos="3690"/>
        </w:tabs>
        <w:spacing w:after="120"/>
      </w:pPr>
      <w:r>
        <w:t>Biên nhận này  có giá trị trong</w:t>
      </w:r>
      <w:r>
        <w:tab/>
        <w:t xml:space="preserve"> ngày, kể từ ngày cầm.</w:t>
      </w:r>
    </w:p>
    <w:p w14:paraId="41F1B4FF" w14:textId="77777777" w:rsidR="006447D2" w:rsidRDefault="006447D2" w:rsidP="00392603">
      <w:pPr>
        <w:tabs>
          <w:tab w:val="left" w:pos="5850"/>
          <w:tab w:val="left" w:leader="dot" w:pos="6840"/>
          <w:tab w:val="left" w:leader="dot" w:pos="7830"/>
          <w:tab w:val="left" w:leader="dot" w:pos="8820"/>
        </w:tabs>
        <w:spacing w:after="120"/>
        <w:rPr>
          <w:sz w:val="28"/>
          <w:szCs w:val="28"/>
          <w:u w:val="single"/>
        </w:rPr>
      </w:pPr>
    </w:p>
    <w:p w14:paraId="70B971A0" w14:textId="77777777" w:rsidR="00FE44F4" w:rsidRDefault="00FE44F4" w:rsidP="00392603">
      <w:pPr>
        <w:tabs>
          <w:tab w:val="left" w:pos="5850"/>
          <w:tab w:val="left" w:leader="dot" w:pos="6840"/>
          <w:tab w:val="left" w:leader="dot" w:pos="7830"/>
          <w:tab w:val="left" w:leader="dot" w:pos="8820"/>
        </w:tabs>
        <w:spacing w:after="120"/>
      </w:pPr>
      <w:r w:rsidRPr="001D63D4">
        <w:rPr>
          <w:sz w:val="28"/>
          <w:szCs w:val="28"/>
          <w:u w:val="single"/>
        </w:rPr>
        <w:t>LÃI SUẤT</w:t>
      </w:r>
      <w:r>
        <w:tab/>
        <w:t>Ngày</w:t>
      </w:r>
      <w:r>
        <w:tab/>
        <w:t>tháng</w:t>
      </w:r>
      <w:r>
        <w:tab/>
        <w:t>năm</w:t>
      </w:r>
      <w:r>
        <w:tab/>
      </w:r>
    </w:p>
    <w:p w14:paraId="154902E9" w14:textId="77777777" w:rsidR="00FE44F4" w:rsidRDefault="00FE44F4" w:rsidP="00392603">
      <w:pPr>
        <w:pStyle w:val="ListParagraph"/>
        <w:tabs>
          <w:tab w:val="left" w:leader="dot" w:pos="2250"/>
          <w:tab w:val="left" w:pos="6300"/>
          <w:tab w:val="left" w:leader="dot" w:pos="7830"/>
          <w:tab w:val="left" w:leader="dot" w:pos="8820"/>
        </w:tabs>
        <w:spacing w:after="120"/>
        <w:ind w:left="465"/>
      </w:pPr>
      <w:r>
        <w:t>-1 tuần:</w:t>
      </w:r>
      <w:r>
        <w:tab/>
      </w:r>
      <w:r>
        <w:tab/>
      </w:r>
      <w:r w:rsidR="001D63D4">
        <w:t>CHỦ CỬA HÀNG</w:t>
      </w:r>
    </w:p>
    <w:p w14:paraId="2D015AD2" w14:textId="77777777" w:rsidR="00FE44F4" w:rsidRDefault="00FE44F4" w:rsidP="00392603">
      <w:pPr>
        <w:tabs>
          <w:tab w:val="left" w:leader="dot" w:pos="2250"/>
        </w:tabs>
        <w:spacing w:after="120"/>
      </w:pPr>
      <w:r>
        <w:t xml:space="preserve">        - 2 tuần:</w:t>
      </w:r>
      <w:r>
        <w:tab/>
      </w:r>
    </w:p>
    <w:p w14:paraId="2805EA48" w14:textId="77777777" w:rsidR="006447D2" w:rsidRDefault="006447D2" w:rsidP="00392603">
      <w:pPr>
        <w:tabs>
          <w:tab w:val="left" w:leader="dot" w:pos="2250"/>
        </w:tabs>
        <w:spacing w:after="120"/>
        <w:rPr>
          <w:sz w:val="32"/>
          <w:szCs w:val="32"/>
          <w:u w:val="single"/>
        </w:rPr>
      </w:pPr>
    </w:p>
    <w:p w14:paraId="05F98448" w14:textId="77777777" w:rsidR="00FE44F4" w:rsidRDefault="00FE44F4" w:rsidP="00392603">
      <w:pPr>
        <w:tabs>
          <w:tab w:val="left" w:leader="dot" w:pos="2250"/>
        </w:tabs>
        <w:spacing w:after="120"/>
      </w:pPr>
      <w:r w:rsidRPr="00392603">
        <w:rPr>
          <w:sz w:val="32"/>
          <w:szCs w:val="32"/>
          <w:u w:val="single"/>
        </w:rPr>
        <w:t>Ghi chú</w:t>
      </w:r>
      <w:r>
        <w:t>:</w:t>
      </w:r>
    </w:p>
    <w:p w14:paraId="50547381" w14:textId="77777777" w:rsidR="00392603" w:rsidRDefault="00392603" w:rsidP="00392603">
      <w:pPr>
        <w:tabs>
          <w:tab w:val="left" w:leader="dot" w:pos="2880"/>
        </w:tabs>
        <w:spacing w:after="120"/>
      </w:pPr>
      <w:r>
        <w:t>-Biên nhận này có giá trị</w:t>
      </w:r>
      <w:r>
        <w:tab/>
        <w:t>ngày, nếu khách hàng không đến đóng tiền lãi hoặc chuộc, cử</w:t>
      </w:r>
      <w:r w:rsidR="001D63D4">
        <w:t xml:space="preserve">a hàng sẽ </w:t>
      </w:r>
      <w:r>
        <w:t>thanh lí, quí khách miễn thắc mắc hay khiếu nại.</w:t>
      </w:r>
    </w:p>
    <w:p w14:paraId="52E0024A" w14:textId="77777777" w:rsidR="00392603" w:rsidRDefault="00392603" w:rsidP="00392603">
      <w:pPr>
        <w:tabs>
          <w:tab w:val="left" w:leader="dot" w:pos="2880"/>
        </w:tabs>
        <w:spacing w:after="120"/>
      </w:pPr>
      <w:r>
        <w:t>-Cửa hàng không phục vụ khách hàng dưới 18 tuổi.</w:t>
      </w:r>
    </w:p>
    <w:p w14:paraId="76C4B655" w14:textId="77777777" w:rsidR="00392603" w:rsidRDefault="00392603" w:rsidP="00392603">
      <w:pPr>
        <w:tabs>
          <w:tab w:val="left" w:leader="dot" w:pos="2880"/>
        </w:tabs>
        <w:spacing w:after="120"/>
      </w:pPr>
      <w:r>
        <w:t>-Nếu mất giấy biên nhận thì phải báo cho cửa hàng biết.</w:t>
      </w:r>
    </w:p>
    <w:p w14:paraId="7393D8D5" w14:textId="77777777" w:rsidR="00392603" w:rsidRDefault="00392603" w:rsidP="00392603">
      <w:pPr>
        <w:tabs>
          <w:tab w:val="left" w:leader="dot" w:pos="2880"/>
        </w:tabs>
        <w:spacing w:after="120"/>
      </w:pPr>
    </w:p>
    <w:sectPr w:rsidR="0039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EF7"/>
    <w:multiLevelType w:val="hybridMultilevel"/>
    <w:tmpl w:val="6798A0D8"/>
    <w:lvl w:ilvl="0" w:tplc="898C524A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58099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4F4"/>
    <w:rsid w:val="001D63D4"/>
    <w:rsid w:val="002722FF"/>
    <w:rsid w:val="00392603"/>
    <w:rsid w:val="006076F9"/>
    <w:rsid w:val="006447D2"/>
    <w:rsid w:val="008631E5"/>
    <w:rsid w:val="00D769A2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FCEB1"/>
  <w15:docId w15:val="{5DFE96E2-DFDA-49ED-B99C-A6E00D10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Thảo Triệu</cp:lastModifiedBy>
  <cp:revision>5</cp:revision>
  <dcterms:created xsi:type="dcterms:W3CDTF">2020-12-17T02:59:00Z</dcterms:created>
  <dcterms:modified xsi:type="dcterms:W3CDTF">2022-07-13T04:15:00Z</dcterms:modified>
</cp:coreProperties>
</file>